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Crystal</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rPr>
        <w:t>Video Link 6:10 a. </w:t>
      </w:r>
      <w:r w:rsidRPr="00C230B2">
        <w:rPr>
          <w:rFonts w:ascii="Calibri" w:eastAsia="Times New Roman" w:hAnsi="Calibri" w:cs="Calibri"/>
          <w:b/>
          <w:bCs/>
          <w:color w:val="222222"/>
        </w:rPr>
        <w:t>“Look we understand the rules, the legal rules involving collusion”</w:t>
      </w:r>
      <w:r w:rsidRPr="00C230B2">
        <w:rPr>
          <w:rFonts w:ascii="Calibri" w:eastAsia="Times New Roman" w:hAnsi="Calibri" w:cs="Calibri"/>
          <w:color w:val="222222"/>
        </w:rPr>
        <w:t> - Postmedia CEO Paul Godfrey on Torstar swap - </w:t>
      </w:r>
      <w:hyperlink r:id="rId4" w:tgtFrame="_blank" w:history="1">
        <w:r w:rsidRPr="00C230B2">
          <w:rPr>
            <w:rFonts w:ascii="Calibri" w:eastAsia="Times New Roman" w:hAnsi="Calibri" w:cs="Calibri"/>
            <w:color w:val="0563C1"/>
            <w:u w:val="single"/>
          </w:rPr>
          <w:t>https://youtu.be/UwIWpGWKzUQ?si=ffIDUYiMOBxEk7o_&amp;t=370</w:t>
        </w:r>
      </w:hyperlink>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I need to be perfectly clear. I consider Kristen Holm a Violent Criminal Offender. I absolutely wholeheartedly believe she has previously offended and absolutely will offend again. While this goes well beyond Criminal negligence.  The facts are that Kristen Holm sat down and thought about how to specifically lie, and what to specifically omit. She counted on the bias of the college and took steps to specifically bias readers and the college.  Make no mistake… This was 100% a premeditated Crime committed by Kristen Holm. Just as her response was a premeditated Crime. Kristen Holm knows what those employees did and that it completely and unprofessionally tainted our interactions and so tainted any decision to admit me and any decent and unbiased psychologist would admit that. But Kristen Holm intentionally hid it because she knows how bad it is. It’s the same reason she left out me being denied a lawyer, and mocking and humiliating me. The same reason she left out how sick my mother was... because she knows how bad it looks.... Kristen Holm knew if she writes that, her colleagues will question it immediately because any rational person would.  Which is why she left it out. This was 100% premeditated and intentional. Kristen Holm is a predator… Kristen Holm saw someone she thought she could just take advantage of… and look what she did to me and my mother. While all of them are just heroes…   Kristen Holm intentionally left out my Aunt defending me, and Kristen Holm lied about my Doctor (she even lied in her response, when she could have copied and pasted). Kristen Holm's actions were premeditated and intentional. Kristen Holm is a criminal. While I see their actions towards me and my mother as Hate Crimes. It was pure, intentionally exploitation, degradation, humiliation and abuse. And this is direct, non-contestable evidence of the culture of Fraud and retaliation at NSHA. Which when you sum the actions of these individuals it is a direct form of Social Economic Terrorism.</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The facts are... Kristen Holm has proven herself to be a consistent pathological liar. She is a Dangerous, Violent and Delusional Sociopath. She is a Danger to you, me, society and our Families. Both Kristen Holms and Nancy Murphy responded with retaliation. Take note of the fraudulent documents NSHA had served to me, in regards to trespassing, they are dated August 24</w:t>
      </w:r>
      <w:r w:rsidRPr="00C230B2">
        <w:rPr>
          <w:rFonts w:ascii="Calibri" w:eastAsia="Times New Roman" w:hAnsi="Calibri" w:cs="Calibri"/>
          <w:color w:val="222222"/>
          <w:vertAlign w:val="superscript"/>
          <w:lang w:val="en-CA"/>
        </w:rPr>
        <w:t>th</w:t>
      </w:r>
      <w:r w:rsidRPr="00C230B2">
        <w:rPr>
          <w:rFonts w:ascii="Calibri" w:eastAsia="Times New Roman" w:hAnsi="Calibri" w:cs="Calibri"/>
          <w:color w:val="222222"/>
          <w:lang w:val="en-CA"/>
        </w:rPr>
        <w:t xml:space="preserve"> 2023. Fraudulently claiming I was physically at a location and they had read these documents to me while nobody is contacting me. These are incredible Charter violations. As well as direct criminal Code violations of fraud. And </w:t>
      </w:r>
      <w:proofErr w:type="spellStart"/>
      <w:r w:rsidRPr="00C230B2">
        <w:rPr>
          <w:rFonts w:ascii="Calibri" w:eastAsia="Times New Roman" w:hAnsi="Calibri" w:cs="Calibri"/>
          <w:color w:val="222222"/>
          <w:lang w:val="en-CA"/>
        </w:rPr>
        <w:t>occured</w:t>
      </w:r>
      <w:proofErr w:type="spellEnd"/>
      <w:r w:rsidRPr="00C230B2">
        <w:rPr>
          <w:rFonts w:ascii="Calibri" w:eastAsia="Times New Roman" w:hAnsi="Calibri" w:cs="Calibri"/>
          <w:color w:val="222222"/>
          <w:lang w:val="en-CA"/>
        </w:rPr>
        <w:t xml:space="preserve"> 2 days after Nancy Murphy's Reply. </w:t>
      </w:r>
      <w:proofErr w:type="gramStart"/>
      <w:r w:rsidRPr="00C230B2">
        <w:rPr>
          <w:rFonts w:ascii="Calibri" w:eastAsia="Times New Roman" w:hAnsi="Calibri" w:cs="Calibri"/>
          <w:color w:val="222222"/>
          <w:lang w:val="en-CA"/>
        </w:rPr>
        <w:t>retaliation</w:t>
      </w:r>
      <w:proofErr w:type="gramEnd"/>
      <w:r w:rsidRPr="00C230B2">
        <w:rPr>
          <w:rFonts w:ascii="Calibri" w:eastAsia="Times New Roman" w:hAnsi="Calibri" w:cs="Calibri"/>
          <w:color w:val="222222"/>
          <w:lang w:val="en-CA"/>
        </w:rPr>
        <w:t>. Just as Kristen Holm retaliated in her response. </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Crystal Morgan – You and Kristen Holm are directly responsible for answering how my GPS got set to 9330 Stillwater Nova Scotia or you have to explain why not and who is. The associations with EMIC and Target Audience Analysis (Psychological warfare as per NATO). Why are there pictures of the registered owner at JDIrving? Why do I have military IP addresses connecting to my systems? Why are these Dozens of witnesses all liars? Why are there newspaper articles? Why are there Pictures of RCMP Vests? How can Kristen Holm claim this is all made up when Police, Lawyers, Law, AI, Privacy Commissioners All say this should not be with Kristen Holm, but Police… It’s because Kristen Holm is a delusional Monster. Think about this… before my false arrest I was reporting serious crimes and asking them to please sit down and go over evidence (the wolf and the neural network was submitted). The Police asked me, why I think this is happening while obviously I had to tell them about 2019 RIGHT…. If I didn’t then they would reasonably ask “WHY DIDN’T YOU TELL US?”…. Which is EXTREMELY reasonable. A Lawyer advised me to make the freedom of information request which I received back on June 23</w:t>
      </w:r>
      <w:r w:rsidRPr="00C230B2">
        <w:rPr>
          <w:rFonts w:ascii="Calibri" w:eastAsia="Times New Roman" w:hAnsi="Calibri" w:cs="Calibri"/>
          <w:color w:val="222222"/>
          <w:vertAlign w:val="superscript"/>
          <w:lang w:val="en-CA"/>
        </w:rPr>
        <w:t>rd</w:t>
      </w:r>
      <w:r w:rsidRPr="00C230B2">
        <w:rPr>
          <w:rFonts w:ascii="Calibri" w:eastAsia="Times New Roman" w:hAnsi="Calibri" w:cs="Calibri"/>
          <w:color w:val="222222"/>
          <w:lang w:val="en-CA"/>
        </w:rPr>
        <w:t xml:space="preserve"> 2022… </w:t>
      </w:r>
      <w:proofErr w:type="spellStart"/>
      <w:r w:rsidRPr="00C230B2">
        <w:rPr>
          <w:rFonts w:ascii="Calibri" w:eastAsia="Times New Roman" w:hAnsi="Calibri" w:cs="Calibri"/>
          <w:color w:val="222222"/>
          <w:lang w:val="en-CA"/>
        </w:rPr>
        <w:t>kristen</w:t>
      </w:r>
      <w:proofErr w:type="spellEnd"/>
      <w:r w:rsidRPr="00C230B2">
        <w:rPr>
          <w:rFonts w:ascii="Calibri" w:eastAsia="Times New Roman" w:hAnsi="Calibri" w:cs="Calibri"/>
          <w:color w:val="222222"/>
          <w:lang w:val="en-CA"/>
        </w:rPr>
        <w:t xml:space="preserve"> is calling them retarded also... who told me given this evidence and events, you should suspect they are in your Phone. And made me ensure it was turned off...  That's right, but they are all retarded too, just to fit Kristin Holmes' violent, predatory and </w:t>
      </w:r>
      <w:proofErr w:type="spellStart"/>
      <w:r w:rsidRPr="00C230B2">
        <w:rPr>
          <w:rFonts w:ascii="Calibri" w:eastAsia="Times New Roman" w:hAnsi="Calibri" w:cs="Calibri"/>
          <w:color w:val="222222"/>
          <w:lang w:val="en-CA"/>
        </w:rPr>
        <w:t>self serving</w:t>
      </w:r>
      <w:proofErr w:type="spellEnd"/>
      <w:r w:rsidRPr="00C230B2">
        <w:rPr>
          <w:rFonts w:ascii="Calibri" w:eastAsia="Times New Roman" w:hAnsi="Calibri" w:cs="Calibri"/>
          <w:color w:val="222222"/>
          <w:lang w:val="en-CA"/>
        </w:rPr>
        <w:t xml:space="preserve"> delusions...</w:t>
      </w:r>
      <w:r w:rsidRPr="00C230B2">
        <w:rPr>
          <w:rFonts w:ascii="Calibri" w:eastAsia="Times New Roman" w:hAnsi="Calibri" w:cs="Calibri"/>
          <w:color w:val="222222"/>
        </w:rPr>
        <w:t xml:space="preserve">I believe that Kristen Holm </w:t>
      </w:r>
      <w:r w:rsidRPr="00C230B2">
        <w:rPr>
          <w:rFonts w:ascii="Calibri" w:eastAsia="Times New Roman" w:hAnsi="Calibri" w:cs="Calibri"/>
          <w:color w:val="222222"/>
        </w:rPr>
        <w:lastRenderedPageBreak/>
        <w:t>has clearly and consistently demonstrated that she is a violent fraud who poses a severely high risk to the community, pubic, her coworkers and integrity of NSHA Mental Health Program. I believe this Monster will do anything to keep from drowning and this disgusting response from this Delusional Bigot is absolutely in line with that. And so, given Kristen Holm is a violent Offender, with High Risk of re-offense then ethically I have no other choice. I am giving the college 1 week to take measures to remove this person from any and all authority over any other people. From there if I do not receive a clear response by Thursday January 18</w:t>
      </w:r>
      <w:r w:rsidRPr="00C230B2">
        <w:rPr>
          <w:rFonts w:ascii="Calibri" w:eastAsia="Times New Roman" w:hAnsi="Calibri" w:cs="Calibri"/>
          <w:color w:val="222222"/>
          <w:vertAlign w:val="superscript"/>
        </w:rPr>
        <w:t>th</w:t>
      </w:r>
      <w:r w:rsidRPr="00C230B2">
        <w:rPr>
          <w:rFonts w:ascii="Calibri" w:eastAsia="Times New Roman" w:hAnsi="Calibri" w:cs="Calibri"/>
          <w:color w:val="222222"/>
        </w:rPr>
        <w:t xml:space="preserve"> 2024 in regards to Kristen Holm, Nancy Murphy and Hana Weimer then I am adding all Major Media Outlets. I am adding RCMP, CSIS, HRP, Human Rights Commissions, Privacy Commissioners, and Hundreds of Lawyers and will be sharing all files provided. Full transparency. This all while Kristen Holm can’t even answer a single basic question… This record clearly shows the College is blindly protecting her and brushing off serious abuse… including a man standing over me and touching my stomach… while the college is dismissing serious quantified abuse against and up to including Children all protect this Monster. And then if you close the case in retaliation..... </w:t>
      </w:r>
      <w:proofErr w:type="gramStart"/>
      <w:r w:rsidRPr="00C230B2">
        <w:rPr>
          <w:rFonts w:ascii="Calibri" w:eastAsia="Times New Roman" w:hAnsi="Calibri" w:cs="Calibri"/>
          <w:color w:val="222222"/>
        </w:rPr>
        <w:t>every</w:t>
      </w:r>
      <w:proofErr w:type="gramEnd"/>
      <w:r w:rsidRPr="00C230B2">
        <w:rPr>
          <w:rFonts w:ascii="Calibri" w:eastAsia="Times New Roman" w:hAnsi="Calibri" w:cs="Calibri"/>
          <w:color w:val="222222"/>
        </w:rPr>
        <w:t xml:space="preserve"> single Canadian will see you Monsters for what you really are.... weasels trying to lie your way out of this... </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 xml:space="preserve">I have already publicly called for the Formal Charges to be laid against Kristen Holm and Nancy Murphy. In one week, these charges will be extended to Hana Weimer. These include Fraud, Breach of Trust, Criminal Negligence, Conspiracy, Torture, Kidnapping, Perjury, and Criminal Assault just a starter with all criminal code provisions listed and referenced. Along with technical, Ethical. Security reviews. What will these people have? Nothing except their fraudulent records, prejudice, bigotry and bias and “just because” while </w:t>
      </w:r>
      <w:proofErr w:type="gramStart"/>
      <w:r w:rsidRPr="00C230B2">
        <w:rPr>
          <w:rFonts w:ascii="Calibri" w:eastAsia="Times New Roman" w:hAnsi="Calibri" w:cs="Calibri"/>
          <w:color w:val="222222"/>
          <w:lang w:val="en-CA"/>
        </w:rPr>
        <w:t>they</w:t>
      </w:r>
      <w:proofErr w:type="gramEnd"/>
      <w:r w:rsidRPr="00C230B2">
        <w:rPr>
          <w:rFonts w:ascii="Calibri" w:eastAsia="Times New Roman" w:hAnsi="Calibri" w:cs="Calibri"/>
          <w:color w:val="222222"/>
          <w:lang w:val="en-CA"/>
        </w:rPr>
        <w:t xml:space="preserve"> blame everyone else… It's transparent and disgusting. But the best part will be when these monsters come out with crocodile tears pretending they are victims and while they demand all the rights they systematically stripped from me of... 40 Million Canadians will get to see these lying, abusive monsters for what they really are. And from there will be able to properly protect their Family members from you abusers. </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RCMP, HRP and CSIS have been asked to treat all inconsistencies in the record as Obstruction and be added to any prison time. And to that, I am personally seeking no less than 4 years in a federal prison for Kristen Holm. If Kristen Holm Pushes back, does not immediately submit herself to RCMP or retaliates further then I will seek no less than 10 years for that Violent, Delusional Criminal and I will work to have her classified as a Domestic Terrorist with Risk of Re-offense and Global Notices issued. While as was stated in the original complaint early 2023, if this was not dealt with immediately or any retaliation I would ask for the resignation of two NSHA Directors. And since, Nancy Murphy and Kristen Holm retaliated and the College is allowing it and basically promoting the retaliation. Then Karen Oldfield and Karen Hornberger will resign immediately. If they do not resign within the 1 week, then another director will be added and so on. Any severance bonuses will be given to Charity while terminations will be with cause on their HR files.</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rPr>
        <w:t>Video Link 6:10 a. </w:t>
      </w:r>
      <w:r w:rsidRPr="00C230B2">
        <w:rPr>
          <w:rFonts w:ascii="Calibri" w:eastAsia="Times New Roman" w:hAnsi="Calibri" w:cs="Calibri"/>
          <w:b/>
          <w:bCs/>
          <w:color w:val="222222"/>
        </w:rPr>
        <w:t>“Look we understand the rules, the legal rules involving collusion”</w:t>
      </w:r>
      <w:r w:rsidRPr="00C230B2">
        <w:rPr>
          <w:rFonts w:ascii="Calibri" w:eastAsia="Times New Roman" w:hAnsi="Calibri" w:cs="Calibri"/>
          <w:color w:val="222222"/>
        </w:rPr>
        <w:t> - Postmedia CEO Paul Godfrey on Torstar swap - </w:t>
      </w:r>
      <w:hyperlink r:id="rId5" w:tgtFrame="_blank" w:history="1">
        <w:r w:rsidRPr="00C230B2">
          <w:rPr>
            <w:rFonts w:ascii="Calibri" w:eastAsia="Times New Roman" w:hAnsi="Calibri" w:cs="Calibri"/>
            <w:color w:val="0563C1"/>
            <w:u w:val="single"/>
          </w:rPr>
          <w:t>https://youtu.be/UwIWpGWKzUQ?si=ffIDUYiMOBxEk7o_&amp;t=370</w:t>
        </w:r>
      </w:hyperlink>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 xml:space="preserve">Crystal… I am sincerely digesting and disturbed by the response from the college. Children were threatened, disabled women and cancer patients and you people can’t even answer basic questions… And instead of facing real issues, you are protecting that disgusting Monster. But unfortunately, like many Canadians. I’m not surprised. 150 years are we are still dealing with these issues while these people lie to themselves and everyone else about their role in it. But this time… all of Canadas is going to watch you all lie, cheat and steal. And then when they hear the recordings and the college pretends to heroes and victims… they will legally validate all my actions to date and highlight exactly what kinds of </w:t>
      </w:r>
      <w:r w:rsidRPr="00C230B2">
        <w:rPr>
          <w:rFonts w:ascii="Calibri" w:eastAsia="Times New Roman" w:hAnsi="Calibri" w:cs="Calibri"/>
          <w:color w:val="222222"/>
          <w:lang w:val="en-CA"/>
        </w:rPr>
        <w:lastRenderedPageBreak/>
        <w:t>monsters you people are if you think you can get away with it. And prove why this Monster thought she could do this unquestioned.</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rPr>
        <w:t xml:space="preserve">Remember College 2 Days before the investigation at JDIrving Started.... I had an Interview at the CSIS Nest </w:t>
      </w:r>
      <w:proofErr w:type="gramStart"/>
      <w:r w:rsidRPr="00C230B2">
        <w:rPr>
          <w:rFonts w:ascii="Calibri" w:eastAsia="Times New Roman" w:hAnsi="Calibri" w:cs="Calibri"/>
          <w:color w:val="222222"/>
        </w:rPr>
        <w:t>In</w:t>
      </w:r>
      <w:proofErr w:type="gramEnd"/>
      <w:r w:rsidRPr="00C230B2">
        <w:rPr>
          <w:rFonts w:ascii="Calibri" w:eastAsia="Times New Roman" w:hAnsi="Calibri" w:cs="Calibri"/>
          <w:color w:val="222222"/>
        </w:rPr>
        <w:t xml:space="preserve"> Halifax December 10th 2019... Ask Kristen </w:t>
      </w:r>
      <w:proofErr w:type="gramStart"/>
      <w:r w:rsidRPr="00C230B2">
        <w:rPr>
          <w:rFonts w:ascii="Calibri" w:eastAsia="Times New Roman" w:hAnsi="Calibri" w:cs="Calibri"/>
          <w:color w:val="222222"/>
        </w:rPr>
        <w:t>Why</w:t>
      </w:r>
      <w:proofErr w:type="gramEnd"/>
      <w:r w:rsidRPr="00C230B2">
        <w:rPr>
          <w:rFonts w:ascii="Calibri" w:eastAsia="Times New Roman" w:hAnsi="Calibri" w:cs="Calibri"/>
          <w:color w:val="222222"/>
        </w:rPr>
        <w:t xml:space="preserve"> she left that out?  (And why HRP seems to have threatened my disabled mother just 8 Hours later)</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February 2024 – David Fraser - </w:t>
      </w:r>
      <w:r w:rsidRPr="00C230B2">
        <w:rPr>
          <w:rFonts w:ascii="Calibri" w:eastAsia="Times New Roman" w:hAnsi="Calibri" w:cs="Calibri"/>
          <w:b/>
          <w:bCs/>
          <w:color w:val="222222"/>
          <w:lang w:val="en-CA"/>
        </w:rPr>
        <w:t>“Being on the receiving end of warrants from the Canadian Security Intelligence Service (CSIS)” </w:t>
      </w:r>
      <w:r w:rsidRPr="00C230B2">
        <w:rPr>
          <w:rFonts w:ascii="Calibri" w:eastAsia="Times New Roman" w:hAnsi="Calibri" w:cs="Calibri"/>
          <w:color w:val="222222"/>
          <w:lang w:val="en-CA"/>
        </w:rPr>
        <w:t>- </w:t>
      </w:r>
      <w:hyperlink r:id="rId6" w:tgtFrame="_blank" w:history="1">
        <w:r w:rsidRPr="00C230B2">
          <w:rPr>
            <w:rFonts w:ascii="Calibri" w:eastAsia="Times New Roman" w:hAnsi="Calibri" w:cs="Calibri"/>
            <w:color w:val="0563C1"/>
            <w:u w:val="single"/>
            <w:lang w:val="en-CA"/>
          </w:rPr>
          <w:t>https://youtu.be/kkyM3Rkxgxc?si=rLTq464t2WLSAZ5T</w:t>
        </w:r>
      </w:hyperlink>
      <w:r w:rsidRPr="00C230B2">
        <w:rPr>
          <w:rFonts w:ascii="Calibri" w:eastAsia="Times New Roman" w:hAnsi="Calibri" w:cs="Calibri"/>
          <w:color w:val="222222"/>
          <w:lang w:val="en-CA"/>
        </w:rPr>
        <w:t> (November 2023)” (</w:t>
      </w:r>
      <w:r w:rsidRPr="00C230B2">
        <w:rPr>
          <w:rFonts w:ascii="Calibri" w:eastAsia="Times New Roman" w:hAnsi="Calibri" w:cs="Calibri"/>
          <w:color w:val="222222"/>
        </w:rPr>
        <w:t>you will see David Fraser listed </w:t>
      </w:r>
      <w:r w:rsidRPr="00C230B2">
        <w:rPr>
          <w:rFonts w:ascii="Calibri" w:eastAsia="Times New Roman" w:hAnsi="Calibri" w:cs="Calibri"/>
          <w:b/>
          <w:bCs/>
          <w:color w:val="222222"/>
          <w:shd w:val="clear" w:color="auto" w:fill="FFFF00"/>
        </w:rPr>
        <w:t>PAGE 48</w:t>
      </w:r>
      <w:r w:rsidRPr="00C230B2">
        <w:rPr>
          <w:rFonts w:ascii="Calibri" w:eastAsia="Times New Roman" w:hAnsi="Calibri" w:cs="Calibri"/>
          <w:color w:val="222222"/>
          <w:shd w:val="clear" w:color="auto" w:fill="FFFF00"/>
        </w:rPr>
        <w:t>.</w:t>
      </w:r>
      <w:r w:rsidRPr="00C230B2">
        <w:rPr>
          <w:rFonts w:ascii="Calibri" w:eastAsia="Times New Roman" w:hAnsi="Calibri" w:cs="Calibri"/>
          <w:color w:val="222222"/>
        </w:rPr>
        <w:t>)</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College.... this is both a warning and Education from a Global technical expert... You can be assured that CSIS can see Kristen Holm, Nancy Murphy and these HRP Officers lying like this in regards to a serious National Security issue… they know they cannot and should not trust this Monster, consistent with what the Public will echo. While RMCP are thinking the same thing…. Kristen Holm directly and intentionally interfered, lied, cheated and stole. Basically, she and Nancy Murphy have opened themselves up to these people for at least the next 5 years… And if they find these people lying in regards to National Security issues then that will be considered interfering with an investigation and there will be additional charges under National Security laws which alone carry lengthy Prison Sentences. While I can assure you, I will personally be there pushing for maximum sentences every step of the way to make sure these Monsters face their Violent Delusions. While I am currently creating a whole Wikipedia just for this topic and individuals, so I’ll make sure this follows these Monsters and is the first Google Search response for the rest of their careers.</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February 2024 – David Fraser - </w:t>
      </w:r>
      <w:r w:rsidRPr="00C230B2">
        <w:rPr>
          <w:rFonts w:ascii="Calibri" w:eastAsia="Times New Roman" w:hAnsi="Calibri" w:cs="Calibri"/>
          <w:b/>
          <w:bCs/>
          <w:color w:val="222222"/>
          <w:lang w:val="en-CA"/>
        </w:rPr>
        <w:t>“Being on the receiving end of warrants from the Canadian Security Intelligence Service (CSIS)” </w:t>
      </w:r>
      <w:r w:rsidRPr="00C230B2">
        <w:rPr>
          <w:rFonts w:ascii="Calibri" w:eastAsia="Times New Roman" w:hAnsi="Calibri" w:cs="Calibri"/>
          <w:color w:val="222222"/>
          <w:lang w:val="en-CA"/>
        </w:rPr>
        <w:t>- </w:t>
      </w:r>
      <w:hyperlink r:id="rId7" w:tgtFrame="_blank" w:history="1">
        <w:r w:rsidRPr="00C230B2">
          <w:rPr>
            <w:rFonts w:ascii="Calibri" w:eastAsia="Times New Roman" w:hAnsi="Calibri" w:cs="Calibri"/>
            <w:color w:val="0563C1"/>
            <w:u w:val="single"/>
            <w:lang w:val="en-CA"/>
          </w:rPr>
          <w:t>https://youtu.be/kkyM3Rkxgxc?si=rLTq464t2WLSAZ5T</w:t>
        </w:r>
      </w:hyperlink>
      <w:r w:rsidRPr="00C230B2">
        <w:rPr>
          <w:rFonts w:ascii="Calibri" w:eastAsia="Times New Roman" w:hAnsi="Calibri" w:cs="Calibri"/>
          <w:color w:val="222222"/>
          <w:lang w:val="en-CA"/>
        </w:rPr>
        <w:t> (November 2023)” (</w:t>
      </w:r>
      <w:r w:rsidRPr="00C230B2">
        <w:rPr>
          <w:rFonts w:ascii="Calibri" w:eastAsia="Times New Roman" w:hAnsi="Calibri" w:cs="Calibri"/>
          <w:color w:val="222222"/>
        </w:rPr>
        <w:t>you will see David Fraser listed </w:t>
      </w:r>
      <w:r w:rsidRPr="00C230B2">
        <w:rPr>
          <w:rFonts w:ascii="Calibri" w:eastAsia="Times New Roman" w:hAnsi="Calibri" w:cs="Calibri"/>
          <w:b/>
          <w:bCs/>
          <w:color w:val="222222"/>
          <w:shd w:val="clear" w:color="auto" w:fill="FFFF00"/>
        </w:rPr>
        <w:t>PAGE 48</w:t>
      </w:r>
      <w:r w:rsidRPr="00C230B2">
        <w:rPr>
          <w:rFonts w:ascii="Calibri" w:eastAsia="Times New Roman" w:hAnsi="Calibri" w:cs="Calibri"/>
          <w:color w:val="222222"/>
          <w:shd w:val="clear" w:color="auto" w:fill="FFFF00"/>
        </w:rPr>
        <w:t>.</w:t>
      </w:r>
      <w:r w:rsidRPr="00C230B2">
        <w:rPr>
          <w:rFonts w:ascii="Calibri" w:eastAsia="Times New Roman" w:hAnsi="Calibri" w:cs="Calibri"/>
          <w:color w:val="222222"/>
        </w:rPr>
        <w:t>)</w:t>
      </w:r>
    </w:p>
    <w:p w:rsidR="00C230B2" w:rsidRPr="00C230B2" w:rsidRDefault="00C230B2" w:rsidP="00C230B2">
      <w:pPr>
        <w:shd w:val="clear" w:color="auto" w:fill="FFFFFF"/>
        <w:spacing w:line="235" w:lineRule="atLeast"/>
        <w:rPr>
          <w:rFonts w:ascii="Calibri" w:eastAsia="Times New Roman" w:hAnsi="Calibri" w:cs="Calibri"/>
          <w:color w:val="222222"/>
        </w:rPr>
      </w:pPr>
      <w:r w:rsidRPr="00C230B2">
        <w:rPr>
          <w:rFonts w:ascii="Calibri" w:eastAsia="Times New Roman" w:hAnsi="Calibri" w:cs="Calibri"/>
          <w:color w:val="222222"/>
          <w:lang w:val="en-CA"/>
        </w:rPr>
        <w:t>Thank you and have a good day.</w:t>
      </w:r>
    </w:p>
    <w:p w:rsidR="001202D4" w:rsidRDefault="001202D4">
      <w:bookmarkStart w:id="0" w:name="_GoBack"/>
      <w:bookmarkEnd w:id="0"/>
    </w:p>
    <w:sectPr w:rsidR="00120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B2"/>
    <w:rsid w:val="001202D4"/>
    <w:rsid w:val="00C2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E7C7-FF68-4039-84A4-8F71C12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kkyM3Rkxgxc?si=rLTq464t2WLSAZ5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kyM3Rkxgxc?si=rLTq464t2WLSAZ5T" TargetMode="External"/><Relationship Id="rId5" Type="http://schemas.openxmlformats.org/officeDocument/2006/relationships/hyperlink" Target="https://youtu.be/UwIWpGWKzUQ?si=ffIDUYiMOBxEk7o_&amp;t=370" TargetMode="External"/><Relationship Id="rId4" Type="http://schemas.openxmlformats.org/officeDocument/2006/relationships/hyperlink" Target="https://youtu.be/UwIWpGWKzUQ?si=ffIDUYiMOBxEk7o_&amp;t=37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2024-04-19T05:50:00Z</dcterms:created>
  <dcterms:modified xsi:type="dcterms:W3CDTF">2024-04-19T05:50:00Z</dcterms:modified>
</cp:coreProperties>
</file>